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Skaitytinų knygų sąrašas I gimnazijos  klasei</w:t>
      </w:r>
    </w:p>
    <w:p w:rsidR="00373365" w:rsidRPr="00373365" w:rsidRDefault="00373365" w:rsidP="00373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E. M. Remarkas,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Vakarų fronte nieko naujo 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O. Vaildas, </w:t>
      </w:r>
      <w:proofErr w:type="spellStart"/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Doriano</w:t>
      </w:r>
      <w:proofErr w:type="spellEnd"/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 xml:space="preserve"> </w:t>
      </w:r>
      <w:proofErr w:type="spellStart"/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Grėjaus</w:t>
      </w:r>
      <w:proofErr w:type="spellEnd"/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 xml:space="preserve"> portretas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4D5156"/>
          <w:sz w:val="24"/>
          <w:szCs w:val="24"/>
          <w:shd w:val="clear" w:color="auto" w:fill="FFFFFF"/>
          <w:lang w:eastAsia="lt-LT"/>
        </w:rPr>
        <w:t xml:space="preserve">DŽ. D. Selindžeris, </w:t>
      </w:r>
      <w:r w:rsidRPr="00373365">
        <w:rPr>
          <w:rFonts w:ascii="Times New Roman" w:eastAsia="Times New Roman" w:hAnsi="Times New Roman"/>
          <w:b/>
          <w:bCs/>
          <w:i/>
          <w:iCs/>
          <w:color w:val="4D5156"/>
          <w:sz w:val="24"/>
          <w:szCs w:val="24"/>
          <w:shd w:val="clear" w:color="auto" w:fill="FFFFFF"/>
          <w:lang w:eastAsia="lt-LT"/>
        </w:rPr>
        <w:t>Rugiuose prie bedugnės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I. Šeinius,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Kuprelis</w:t>
      </w:r>
      <w:r w:rsidRPr="00373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t-LT"/>
        </w:rPr>
        <w:t> 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K. Boruta, </w:t>
      </w:r>
      <w:proofErr w:type="spellStart"/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Baltaragio</w:t>
      </w:r>
      <w:proofErr w:type="spellEnd"/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 xml:space="preserve"> malūnas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A. Vaičiulaitis,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Valentina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Just</w:t>
      </w:r>
      <w:proofErr w:type="spellEnd"/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Marcinkevičius,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Mindaugas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J. Grušas,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Barbora Radvilaitė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V. Juknaitė, 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Išsiduosi. Balsu</w:t>
      </w:r>
      <w:r w:rsidRPr="00373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t-LT"/>
        </w:rPr>
        <w:t> 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D. </w:t>
      </w:r>
      <w:proofErr w:type="spellStart"/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Grinkevičiūtė</w:t>
      </w:r>
      <w:proofErr w:type="spellEnd"/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Lietuviai prie Laptevų jūros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K. Saja,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Mamutų medžioklė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Žemaitė,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Marti</w:t>
      </w:r>
    </w:p>
    <w:p w:rsidR="00373365" w:rsidRDefault="00373365" w:rsidP="00373365">
      <w:pPr>
        <w:spacing w:after="16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V. Krėvė,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Skerdžius</w:t>
      </w:r>
    </w:p>
    <w:p w:rsidR="00373365" w:rsidRDefault="00373365" w:rsidP="00373365">
      <w:pPr>
        <w:spacing w:after="16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</w:pP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Skaitytinų knygų sąrašas I</w:t>
      </w:r>
      <w:r w:rsidRPr="0037336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I</w:t>
      </w:r>
      <w:r w:rsidRPr="0037336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gimnazijos  klasei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/>
          <w:sz w:val="24"/>
          <w:szCs w:val="24"/>
        </w:rPr>
        <w:t>Kunas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73365">
        <w:rPr>
          <w:rFonts w:ascii="Times New Roman" w:hAnsi="Times New Roman"/>
          <w:b/>
          <w:i/>
          <w:sz w:val="24"/>
          <w:szCs w:val="24"/>
        </w:rPr>
        <w:t>Seno</w:t>
      </w:r>
      <w:r w:rsidRPr="00373365">
        <w:rPr>
          <w:rFonts w:ascii="Times New Roman" w:hAnsi="Times New Roman"/>
          <w:b/>
          <w:i/>
          <w:sz w:val="24"/>
          <w:szCs w:val="24"/>
        </w:rPr>
        <w:t>vės Graikijos legendos ir mitai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Sofoklis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365">
        <w:rPr>
          <w:rFonts w:ascii="Times New Roman" w:hAnsi="Times New Roman"/>
          <w:b/>
          <w:i/>
          <w:sz w:val="24"/>
          <w:szCs w:val="24"/>
        </w:rPr>
        <w:t>Antigonė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73365">
        <w:rPr>
          <w:rFonts w:ascii="Times New Roman" w:hAnsi="Times New Roman"/>
          <w:b/>
          <w:i/>
          <w:sz w:val="24"/>
          <w:szCs w:val="24"/>
        </w:rPr>
        <w:t>Rolando giesmė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Servantesas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365">
        <w:rPr>
          <w:rFonts w:ascii="Times New Roman" w:hAnsi="Times New Roman"/>
          <w:b/>
          <w:i/>
          <w:sz w:val="24"/>
          <w:szCs w:val="24"/>
        </w:rPr>
        <w:t>Don</w:t>
      </w:r>
      <w:proofErr w:type="spellEnd"/>
      <w:r w:rsidRPr="00373365">
        <w:rPr>
          <w:rFonts w:ascii="Times New Roman" w:hAnsi="Times New Roman"/>
          <w:b/>
          <w:i/>
          <w:sz w:val="24"/>
          <w:szCs w:val="24"/>
        </w:rPr>
        <w:t xml:space="preserve"> Kichotas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Meras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365">
        <w:rPr>
          <w:rFonts w:ascii="Times New Roman" w:hAnsi="Times New Roman"/>
          <w:b/>
          <w:i/>
          <w:sz w:val="24"/>
          <w:szCs w:val="24"/>
        </w:rPr>
        <w:t>Lygiosios trunka akimirką</w:t>
      </w:r>
      <w:r>
        <w:rPr>
          <w:rFonts w:ascii="Times New Roman" w:hAnsi="Times New Roman"/>
          <w:sz w:val="24"/>
          <w:szCs w:val="24"/>
        </w:rPr>
        <w:t xml:space="preserve"> / apsakymai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Grušas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365">
        <w:rPr>
          <w:rFonts w:ascii="Times New Roman" w:hAnsi="Times New Roman"/>
          <w:b/>
          <w:i/>
          <w:sz w:val="24"/>
          <w:szCs w:val="24"/>
        </w:rPr>
        <w:t>Meilė, džiazas ir velnias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Goldingas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365">
        <w:rPr>
          <w:rFonts w:ascii="Times New Roman" w:hAnsi="Times New Roman"/>
          <w:b/>
          <w:i/>
          <w:sz w:val="24"/>
          <w:szCs w:val="24"/>
        </w:rPr>
        <w:t>Musių valdovas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Dž</w:t>
      </w:r>
      <w:proofErr w:type="spellEnd"/>
      <w:r>
        <w:rPr>
          <w:rFonts w:ascii="Times New Roman" w:hAnsi="Times New Roman"/>
          <w:sz w:val="24"/>
          <w:szCs w:val="24"/>
        </w:rPr>
        <w:t xml:space="preserve"> . D. Selindžeris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365">
        <w:rPr>
          <w:rFonts w:ascii="Times New Roman" w:hAnsi="Times New Roman"/>
          <w:b/>
          <w:i/>
          <w:sz w:val="24"/>
          <w:szCs w:val="24"/>
        </w:rPr>
        <w:t>Rugiuose prie bedugnės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Orvelas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365">
        <w:rPr>
          <w:rFonts w:ascii="Times New Roman" w:hAnsi="Times New Roman"/>
          <w:b/>
          <w:i/>
          <w:sz w:val="24"/>
          <w:szCs w:val="24"/>
        </w:rPr>
        <w:t>Gyvulių ūki</w:t>
      </w:r>
      <w:r w:rsidRPr="00373365">
        <w:rPr>
          <w:rFonts w:ascii="Times New Roman" w:hAnsi="Times New Roman"/>
          <w:b/>
          <w:i/>
          <w:sz w:val="24"/>
          <w:szCs w:val="24"/>
        </w:rPr>
        <w:t>s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Ostrauskas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365">
        <w:rPr>
          <w:rFonts w:ascii="Times New Roman" w:hAnsi="Times New Roman"/>
          <w:b/>
          <w:i/>
          <w:sz w:val="24"/>
          <w:szCs w:val="24"/>
        </w:rPr>
        <w:t>Jūratė ir Kastytis</w:t>
      </w:r>
      <w:r>
        <w:rPr>
          <w:rFonts w:ascii="Times New Roman" w:hAnsi="Times New Roman"/>
          <w:sz w:val="24"/>
          <w:szCs w:val="24"/>
        </w:rPr>
        <w:t xml:space="preserve"> ir kitos dramos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Just</w:t>
      </w:r>
      <w:proofErr w:type="spellEnd"/>
      <w:r>
        <w:rPr>
          <w:rFonts w:ascii="Times New Roman" w:hAnsi="Times New Roman"/>
          <w:sz w:val="24"/>
          <w:szCs w:val="24"/>
        </w:rPr>
        <w:t>. Marcinkevičius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365">
        <w:rPr>
          <w:rFonts w:ascii="Times New Roman" w:hAnsi="Times New Roman"/>
          <w:b/>
          <w:i/>
          <w:sz w:val="24"/>
          <w:szCs w:val="24"/>
        </w:rPr>
        <w:t>Mindaugas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K. Binkis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Atžalynas</w:t>
      </w:r>
    </w:p>
    <w:p w:rsidR="00373365" w:rsidRDefault="00373365" w:rsidP="00373365">
      <w:pPr>
        <w:spacing w:after="16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lastRenderedPageBreak/>
        <w:t>Skaitytinų knygų sąrašas III gimnazijos klasei</w:t>
      </w:r>
    </w:p>
    <w:p w:rsidR="00373365" w:rsidRPr="00373365" w:rsidRDefault="00373365" w:rsidP="00373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t-LT"/>
        </w:rPr>
        <w:t xml:space="preserve">V. Šekspyras,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Hamletas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t-LT"/>
        </w:rPr>
        <w:t xml:space="preserve">K. Donelaitis,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Metai</w:t>
      </w:r>
      <w:r w:rsidRPr="00373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t-LT"/>
        </w:rPr>
        <w:t> 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 J. V. Gėtė,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Faustas</w:t>
      </w:r>
      <w:r w:rsidRPr="00373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(I dalis)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 A. Baranauskas,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Anykščių šilelis</w:t>
      </w:r>
      <w:r w:rsidRPr="00373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t-LT"/>
        </w:rPr>
        <w:t> 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Maironis, </w:t>
      </w:r>
      <w:r w:rsidRPr="00373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Pavasario balsai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 J. Biliūnas,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Liūdna pasaka</w:t>
      </w: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novelės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G. Floberas,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 xml:space="preserve">Ponia </w:t>
      </w:r>
      <w:proofErr w:type="spellStart"/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Bovari</w:t>
      </w:r>
      <w:proofErr w:type="spellEnd"/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O. de  Balzakas,</w:t>
      </w:r>
      <w:r w:rsidRPr="00373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Šagrenės oda</w:t>
      </w:r>
      <w:r w:rsidRPr="00373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arba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 xml:space="preserve">Tėvas </w:t>
      </w:r>
      <w:proofErr w:type="spellStart"/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Gorijo</w:t>
      </w:r>
      <w:proofErr w:type="spellEnd"/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F. Kafka,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Metamorfozė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E. Hemingvėjus,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Atsisveikinimas su ginklais</w:t>
      </w:r>
    </w:p>
    <w:p w:rsidR="00373365" w:rsidRPr="00373365" w:rsidRDefault="00373365" w:rsidP="00373365">
      <w:pPr>
        <w:spacing w:after="16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A.</w:t>
      </w: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Kamiu</w:t>
      </w:r>
      <w:proofErr w:type="spellEnd"/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Svetimas</w:t>
      </w:r>
      <w:r w:rsidRPr="00373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arba</w:t>
      </w:r>
      <w:r w:rsidRPr="00373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Maras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J. </w:t>
      </w:r>
      <w:proofErr w:type="spellStart"/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O’Nilas</w:t>
      </w:r>
      <w:proofErr w:type="spellEnd"/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Elektrai skirta gedėti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b/>
          <w:i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V. Krėvė, </w:t>
      </w:r>
      <w:r w:rsidRPr="00373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S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kirgaila</w:t>
      </w: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arba B. Sruoga </w:t>
      </w:r>
      <w:r w:rsidRPr="0037336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t-LT"/>
        </w:rPr>
        <w:t>Milžino paunksmė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 Šatrijos Ragana,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Sename dvare</w:t>
      </w:r>
      <w:r w:rsidRPr="00373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t-LT"/>
        </w:rPr>
        <w:t xml:space="preserve"> </w:t>
      </w: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 arba  J. Tumas-Vaižgantas,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Nebylys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J. Savickis, novelės</w:t>
      </w: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V. Mykolaitis – Putinas, </w:t>
      </w:r>
      <w:r w:rsidRPr="003733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lt-LT"/>
        </w:rPr>
        <w:t>Altorių šešėly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373365" w:rsidRPr="00373365" w:rsidRDefault="00373365" w:rsidP="00373365">
      <w:pPr>
        <w:spacing w:after="16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7336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Skai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tytinų knygų sąrašas IV</w:t>
      </w:r>
      <w:r w:rsidRPr="0037336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gimnazijos klasei</w:t>
      </w:r>
    </w:p>
    <w:p w:rsid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iCs/>
          <w:color w:val="333333"/>
          <w:bdr w:val="none" w:sz="0" w:space="0" w:color="auto" w:frame="1"/>
          <w:shd w:val="clear" w:color="auto" w:fill="FFFFFF"/>
        </w:rPr>
      </w:pP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V. Krėvė</w:t>
      </w: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Skirgaila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V. Mykolaitis-Putinas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Altorių šešėly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A. </w:t>
      </w:r>
      <w:proofErr w:type="spellStart"/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Kamiu</w:t>
      </w:r>
      <w:proofErr w:type="spellEnd"/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Svetimas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arba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Maras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B. Sruoga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Dievų miškas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A. Škėma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Balta drobulė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M. </w:t>
      </w:r>
      <w:proofErr w:type="spellStart"/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Katiliškis</w:t>
      </w:r>
      <w:proofErr w:type="spellEnd"/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Miškais ateina ruduo</w:t>
      </w: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J. Kunčinas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Tūla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M. Ivaškevičius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373365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Madagaskaras</w:t>
      </w:r>
    </w:p>
    <w:p w:rsidR="00373365" w:rsidRPr="00373365" w:rsidRDefault="00373365" w:rsidP="0037336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373365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kitas mokytojo parinktas kūrinys</w:t>
      </w:r>
    </w:p>
    <w:p w:rsidR="00E93470" w:rsidRPr="00373365" w:rsidRDefault="00E93470" w:rsidP="00373365">
      <w:pPr>
        <w:spacing w:line="360" w:lineRule="auto"/>
      </w:pPr>
    </w:p>
    <w:sectPr w:rsidR="00E93470" w:rsidRPr="00373365" w:rsidSect="005154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65" w:rsidRDefault="00373365" w:rsidP="00373365">
      <w:pPr>
        <w:spacing w:after="0" w:line="240" w:lineRule="auto"/>
      </w:pPr>
      <w:r>
        <w:separator/>
      </w:r>
    </w:p>
  </w:endnote>
  <w:endnote w:type="continuationSeparator" w:id="0">
    <w:p w:rsidR="00373365" w:rsidRDefault="00373365" w:rsidP="0037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65" w:rsidRDefault="00373365" w:rsidP="00373365">
      <w:pPr>
        <w:spacing w:after="0" w:line="240" w:lineRule="auto"/>
      </w:pPr>
      <w:r>
        <w:separator/>
      </w:r>
    </w:p>
  </w:footnote>
  <w:footnote w:type="continuationSeparator" w:id="0">
    <w:p w:rsidR="00373365" w:rsidRDefault="00373365" w:rsidP="0037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1244"/>
    <w:multiLevelType w:val="multilevel"/>
    <w:tmpl w:val="F292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90722"/>
    <w:multiLevelType w:val="hybridMultilevel"/>
    <w:tmpl w:val="5A6441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65"/>
    <w:rsid w:val="00373365"/>
    <w:rsid w:val="00427849"/>
    <w:rsid w:val="00E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7607"/>
  <w15:chartTrackingRefBased/>
  <w15:docId w15:val="{64A5CA5F-E1A9-4013-A03A-43178CD3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336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365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37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365"/>
    <w:rPr>
      <w:rFonts w:ascii="Calibri" w:eastAsia="Calibri" w:hAnsi="Calibri" w:cs="Times New Roman"/>
      <w:sz w:val="22"/>
    </w:rPr>
  </w:style>
  <w:style w:type="paragraph" w:styleId="Sraopastraipa">
    <w:name w:val="List Paragraph"/>
    <w:basedOn w:val="prastasis"/>
    <w:uiPriority w:val="34"/>
    <w:qFormat/>
    <w:rsid w:val="0037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2023-08-31T05:37:00Z</dcterms:created>
  <dcterms:modified xsi:type="dcterms:W3CDTF">2023-08-31T05:50:00Z</dcterms:modified>
</cp:coreProperties>
</file>