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0E" w:rsidRDefault="001F6AC3">
      <w:pPr>
        <w:pStyle w:val="Antrat1"/>
        <w:spacing w:before="72" w:line="274" w:lineRule="exact"/>
        <w:ind w:left="6343"/>
      </w:pPr>
      <w:r>
        <w:t>PATVIRTINTA</w:t>
      </w:r>
    </w:p>
    <w:p w:rsidR="00E32D0E" w:rsidRDefault="001F6AC3">
      <w:pPr>
        <w:pStyle w:val="Pagrindinistekstas"/>
        <w:ind w:left="6311" w:right="93" w:hanging="8"/>
      </w:pPr>
      <w:r>
        <w:t>Vilniaus „Minties“ gimnazijos direktoriaus 2019 m. balandžio 9 d. įsakymu Nr. V - 74</w:t>
      </w:r>
    </w:p>
    <w:p w:rsidR="00E32D0E" w:rsidRDefault="00E32D0E">
      <w:pPr>
        <w:pStyle w:val="Pagrindinistekstas"/>
        <w:spacing w:before="11"/>
        <w:rPr>
          <w:sz w:val="31"/>
        </w:rPr>
      </w:pPr>
    </w:p>
    <w:p w:rsidR="00E32D0E" w:rsidRDefault="001F6AC3">
      <w:pPr>
        <w:pStyle w:val="Antrat1"/>
        <w:spacing w:line="278" w:lineRule="auto"/>
        <w:ind w:right="2710" w:hanging="75"/>
      </w:pPr>
      <w:r>
        <w:t>VILNIAUS „MINTIES“ GIMNAZIJOS MOKINIŲ APRANGOS TAISYKLĖS</w:t>
      </w:r>
    </w:p>
    <w:p w:rsidR="00E32D0E" w:rsidRDefault="00E32D0E">
      <w:pPr>
        <w:pStyle w:val="Pagrindinistekstas"/>
        <w:spacing w:before="5"/>
        <w:rPr>
          <w:b/>
          <w:sz w:val="23"/>
        </w:rPr>
      </w:pPr>
    </w:p>
    <w:p w:rsidR="00E32D0E" w:rsidRDefault="001F6AC3">
      <w:pPr>
        <w:pStyle w:val="Sraopastraipa"/>
        <w:numPr>
          <w:ilvl w:val="0"/>
          <w:numId w:val="1"/>
        </w:numPr>
        <w:tabs>
          <w:tab w:val="left" w:pos="942"/>
        </w:tabs>
        <w:ind w:left="941" w:right="768"/>
        <w:jc w:val="left"/>
        <w:rPr>
          <w:sz w:val="24"/>
        </w:rPr>
      </w:pPr>
      <w:r>
        <w:rPr>
          <w:sz w:val="24"/>
        </w:rPr>
        <w:t>Mokiniai gimnazijoje privalo atrodyti tvarkingai. Mokinio apranga – pagarbos sau ir gimnazijos bendruomenei</w:t>
      </w:r>
      <w:r>
        <w:rPr>
          <w:spacing w:val="-1"/>
          <w:sz w:val="24"/>
        </w:rPr>
        <w:t xml:space="preserve"> </w:t>
      </w:r>
      <w:r>
        <w:rPr>
          <w:sz w:val="24"/>
        </w:rPr>
        <w:t>išraiška.</w:t>
      </w:r>
    </w:p>
    <w:p w:rsidR="00E32D0E" w:rsidRDefault="00E32D0E">
      <w:pPr>
        <w:pStyle w:val="Pagrindinistekstas"/>
        <w:spacing w:before="4"/>
        <w:rPr>
          <w:b/>
          <w:sz w:val="27"/>
        </w:rPr>
      </w:pPr>
      <w:bookmarkStart w:id="0" w:name="_GoBack"/>
      <w:bookmarkEnd w:id="0"/>
    </w:p>
    <w:p w:rsidR="00E32D0E" w:rsidRDefault="001F6AC3">
      <w:pPr>
        <w:pStyle w:val="Sraopastraipa"/>
        <w:numPr>
          <w:ilvl w:val="0"/>
          <w:numId w:val="1"/>
        </w:numPr>
        <w:tabs>
          <w:tab w:val="left" w:pos="844"/>
        </w:tabs>
        <w:ind w:left="843" w:hanging="241"/>
        <w:jc w:val="left"/>
        <w:rPr>
          <w:sz w:val="24"/>
        </w:rPr>
      </w:pPr>
      <w:r>
        <w:rPr>
          <w:sz w:val="24"/>
        </w:rPr>
        <w:t>Gimnazijos mokiniai dėvi tokią</w:t>
      </w:r>
      <w:r>
        <w:rPr>
          <w:spacing w:val="-1"/>
          <w:sz w:val="24"/>
        </w:rPr>
        <w:t xml:space="preserve"> </w:t>
      </w:r>
      <w:r w:rsidR="00A236DC">
        <w:rPr>
          <w:sz w:val="24"/>
        </w:rPr>
        <w:t>aprang</w:t>
      </w:r>
      <w:r>
        <w:rPr>
          <w:sz w:val="24"/>
        </w:rPr>
        <w:t>ą:</w:t>
      </w:r>
    </w:p>
    <w:p w:rsidR="00E32D0E" w:rsidRDefault="00E32D0E">
      <w:pPr>
        <w:pStyle w:val="Pagrindinistekstas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543"/>
        <w:gridCol w:w="5219"/>
      </w:tblGrid>
      <w:tr w:rsidR="00E32D0E">
        <w:trPr>
          <w:trHeight w:val="314"/>
        </w:trPr>
        <w:tc>
          <w:tcPr>
            <w:tcW w:w="535" w:type="dxa"/>
          </w:tcPr>
          <w:p w:rsidR="00E32D0E" w:rsidRDefault="00E32D0E">
            <w:pPr>
              <w:pStyle w:val="TableParagraph"/>
              <w:ind w:left="0"/>
            </w:pPr>
          </w:p>
        </w:tc>
        <w:tc>
          <w:tcPr>
            <w:tcW w:w="8762" w:type="dxa"/>
            <w:gridSpan w:val="2"/>
          </w:tcPr>
          <w:p w:rsidR="00E32D0E" w:rsidRDefault="00A236DC">
            <w:pPr>
              <w:pStyle w:val="TableParagraph"/>
              <w:spacing w:line="273" w:lineRule="exact"/>
              <w:ind w:left="3190" w:right="2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Viršutinė aprang</w:t>
            </w:r>
            <w:r w:rsidR="001F6AC3">
              <w:rPr>
                <w:b/>
                <w:sz w:val="24"/>
              </w:rPr>
              <w:t>os dalis</w:t>
            </w:r>
          </w:p>
        </w:tc>
      </w:tr>
      <w:tr w:rsidR="00E32D0E">
        <w:trPr>
          <w:trHeight w:val="551"/>
        </w:trPr>
        <w:tc>
          <w:tcPr>
            <w:tcW w:w="535" w:type="dxa"/>
            <w:vMerge w:val="restart"/>
            <w:textDirection w:val="btLr"/>
          </w:tcPr>
          <w:p w:rsidR="00E32D0E" w:rsidRDefault="001F6AC3">
            <w:pPr>
              <w:pStyle w:val="TableParagraph"/>
              <w:spacing w:before="109"/>
              <w:ind w:left="1123"/>
              <w:rPr>
                <w:sz w:val="24"/>
              </w:rPr>
            </w:pPr>
            <w:r>
              <w:rPr>
                <w:sz w:val="24"/>
              </w:rPr>
              <w:t>Pasirenkama</w:t>
            </w:r>
          </w:p>
        </w:tc>
        <w:tc>
          <w:tcPr>
            <w:tcW w:w="3543" w:type="dxa"/>
          </w:tcPr>
          <w:p w:rsidR="00E32D0E" w:rsidRDefault="001F6A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Švarkas / megztukas / liemenė</w:t>
            </w:r>
          </w:p>
        </w:tc>
        <w:tc>
          <w:tcPr>
            <w:tcW w:w="5219" w:type="dxa"/>
          </w:tcPr>
          <w:p w:rsidR="00E32D0E" w:rsidRDefault="001F6A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Klasikinis</w:t>
            </w:r>
            <w:r w:rsidR="000444CA">
              <w:rPr>
                <w:sz w:val="24"/>
              </w:rPr>
              <w:t>, pageidautina</w:t>
            </w:r>
            <w:r>
              <w:rPr>
                <w:sz w:val="24"/>
              </w:rPr>
              <w:t xml:space="preserve"> tamsiai mėlynas.</w:t>
            </w:r>
          </w:p>
          <w:p w:rsidR="00E32D0E" w:rsidRDefault="00E32D0E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E32D0E">
        <w:trPr>
          <w:trHeight w:val="94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32D0E" w:rsidRDefault="00E32D0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32D0E" w:rsidRDefault="001F6AC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Marškiniai /golfas / marškinėliai trumpomis ar ilgomis rankovėmis</w:t>
            </w:r>
          </w:p>
          <w:p w:rsidR="00E32D0E" w:rsidRDefault="001F6A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 merginoms palaidinė</w:t>
            </w:r>
          </w:p>
        </w:tc>
        <w:tc>
          <w:tcPr>
            <w:tcW w:w="5219" w:type="dxa"/>
          </w:tcPr>
          <w:p w:rsidR="00E32D0E" w:rsidRDefault="001F6AC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Šiokiadieniais – vienspalviai, be užrašų ir piešinių. Atstovaujant gimnazijai, per šventes – balti.</w:t>
            </w:r>
          </w:p>
        </w:tc>
      </w:tr>
      <w:tr w:rsidR="00E32D0E">
        <w:trPr>
          <w:trHeight w:val="42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32D0E" w:rsidRDefault="00E32D0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2"/>
          </w:tcPr>
          <w:p w:rsidR="00E32D0E" w:rsidRDefault="00A236DC">
            <w:pPr>
              <w:pStyle w:val="TableParagraph"/>
              <w:spacing w:line="273" w:lineRule="exact"/>
              <w:ind w:left="3190" w:right="2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Apatinė aprang</w:t>
            </w:r>
            <w:r w:rsidR="001F6AC3">
              <w:rPr>
                <w:b/>
                <w:sz w:val="24"/>
              </w:rPr>
              <w:t>os dalis</w:t>
            </w:r>
          </w:p>
        </w:tc>
      </w:tr>
      <w:tr w:rsidR="00E32D0E">
        <w:trPr>
          <w:trHeight w:val="27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32D0E" w:rsidRDefault="00E32D0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32D0E" w:rsidRDefault="001F6AC3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Kelnės</w:t>
            </w:r>
          </w:p>
        </w:tc>
        <w:tc>
          <w:tcPr>
            <w:tcW w:w="5219" w:type="dxa"/>
          </w:tcPr>
          <w:p w:rsidR="00E32D0E" w:rsidRDefault="001F6A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Klasikinės tamsiai mėlynos arba juodos.</w:t>
            </w:r>
          </w:p>
        </w:tc>
      </w:tr>
      <w:tr w:rsidR="00E32D0E">
        <w:trPr>
          <w:trHeight w:val="28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32D0E" w:rsidRDefault="00E32D0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32D0E" w:rsidRDefault="001F6AC3">
            <w:pPr>
              <w:pStyle w:val="TableParagraph"/>
              <w:spacing w:line="265" w:lineRule="exact"/>
              <w:ind w:left="388"/>
              <w:rPr>
                <w:sz w:val="24"/>
              </w:rPr>
            </w:pPr>
            <w:r>
              <w:rPr>
                <w:sz w:val="24"/>
              </w:rPr>
              <w:t>Džinsai</w:t>
            </w:r>
          </w:p>
        </w:tc>
        <w:tc>
          <w:tcPr>
            <w:tcW w:w="5219" w:type="dxa"/>
          </w:tcPr>
          <w:p w:rsidR="00E32D0E" w:rsidRDefault="001F6AC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Klasikiniai tamsiai mėlyni arba juodi, nesuplėšyti.</w:t>
            </w:r>
          </w:p>
        </w:tc>
      </w:tr>
      <w:tr w:rsidR="00E32D0E">
        <w:trPr>
          <w:trHeight w:val="65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E32D0E" w:rsidRDefault="00E32D0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32D0E" w:rsidRDefault="001F6AC3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Merginoms sijonas</w:t>
            </w:r>
          </w:p>
        </w:tc>
        <w:tc>
          <w:tcPr>
            <w:tcW w:w="5219" w:type="dxa"/>
          </w:tcPr>
          <w:p w:rsidR="00E32D0E" w:rsidRDefault="001F6AC3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Pasirinkto modelio, rekomenduotina ne trumpesnis kaip 10 cm virš kelių.</w:t>
            </w:r>
          </w:p>
        </w:tc>
      </w:tr>
      <w:tr w:rsidR="00E32D0E">
        <w:trPr>
          <w:trHeight w:val="383"/>
        </w:trPr>
        <w:tc>
          <w:tcPr>
            <w:tcW w:w="9297" w:type="dxa"/>
            <w:gridSpan w:val="3"/>
          </w:tcPr>
          <w:p w:rsidR="00E32D0E" w:rsidRDefault="001F6AC3">
            <w:pPr>
              <w:pStyle w:val="TableParagraph"/>
              <w:spacing w:line="268" w:lineRule="exact"/>
              <w:ind w:left="1050"/>
              <w:rPr>
                <w:sz w:val="24"/>
              </w:rPr>
            </w:pPr>
            <w:r>
              <w:rPr>
                <w:sz w:val="24"/>
              </w:rPr>
              <w:t>Aksesuarai dėvimi pagal pageidavimą (peteliškė, kaklaraištis, skarelė ar kita).</w:t>
            </w:r>
          </w:p>
        </w:tc>
      </w:tr>
    </w:tbl>
    <w:p w:rsidR="00E32D0E" w:rsidRDefault="00E32D0E">
      <w:pPr>
        <w:pStyle w:val="Pagrindinistekstas"/>
        <w:spacing w:before="3"/>
        <w:rPr>
          <w:sz w:val="23"/>
        </w:rPr>
      </w:pPr>
    </w:p>
    <w:p w:rsidR="00E32D0E" w:rsidRDefault="001F6AC3">
      <w:pPr>
        <w:pStyle w:val="Sraopastraipa"/>
        <w:numPr>
          <w:ilvl w:val="0"/>
          <w:numId w:val="1"/>
        </w:numPr>
        <w:tabs>
          <w:tab w:val="left" w:pos="942"/>
        </w:tabs>
        <w:spacing w:before="1"/>
        <w:ind w:left="941" w:right="535" w:hanging="240"/>
        <w:jc w:val="left"/>
        <w:rPr>
          <w:sz w:val="24"/>
        </w:rPr>
      </w:pPr>
      <w:r>
        <w:rPr>
          <w:sz w:val="24"/>
        </w:rPr>
        <w:t>Mokinius</w:t>
      </w:r>
      <w:r w:rsidR="00A236DC">
        <w:rPr>
          <w:sz w:val="24"/>
        </w:rPr>
        <w:t>, kasdien tvarkingai dėvinčius aprang</w:t>
      </w:r>
      <w:r>
        <w:rPr>
          <w:sz w:val="24"/>
        </w:rPr>
        <w:t>ą, klasės vadovai,</w:t>
      </w:r>
      <w:r>
        <w:rPr>
          <w:spacing w:val="-21"/>
          <w:sz w:val="24"/>
        </w:rPr>
        <w:t xml:space="preserve"> </w:t>
      </w:r>
      <w:r>
        <w:rPr>
          <w:sz w:val="24"/>
        </w:rPr>
        <w:t>dėstantys mokytojai, administracijos atstovai skatina žodiniu</w:t>
      </w:r>
      <w:r>
        <w:rPr>
          <w:spacing w:val="-3"/>
          <w:sz w:val="24"/>
        </w:rPr>
        <w:t xml:space="preserve"> </w:t>
      </w:r>
      <w:r>
        <w:rPr>
          <w:sz w:val="24"/>
        </w:rPr>
        <w:t>pagyrimu.</w:t>
      </w:r>
    </w:p>
    <w:p w:rsidR="00E32D0E" w:rsidRDefault="001F6AC3">
      <w:pPr>
        <w:pStyle w:val="Sraopastraipa"/>
        <w:numPr>
          <w:ilvl w:val="0"/>
          <w:numId w:val="1"/>
        </w:numPr>
        <w:tabs>
          <w:tab w:val="left" w:pos="928"/>
        </w:tabs>
        <w:ind w:left="927" w:hanging="241"/>
        <w:jc w:val="left"/>
        <w:rPr>
          <w:sz w:val="24"/>
        </w:rPr>
      </w:pPr>
      <w:r>
        <w:rPr>
          <w:sz w:val="24"/>
        </w:rPr>
        <w:t>Mokslo metų pabaigoje k</w:t>
      </w:r>
      <w:r w:rsidR="00A236DC">
        <w:rPr>
          <w:sz w:val="24"/>
        </w:rPr>
        <w:t>lasė, tvarkingai dėvinti aprang</w:t>
      </w:r>
      <w:r>
        <w:rPr>
          <w:sz w:val="24"/>
        </w:rPr>
        <w:t>ą, paskatinama piniginiu</w:t>
      </w:r>
      <w:r>
        <w:rPr>
          <w:spacing w:val="-7"/>
          <w:sz w:val="24"/>
        </w:rPr>
        <w:t xml:space="preserve"> </w:t>
      </w:r>
      <w:r>
        <w:rPr>
          <w:sz w:val="24"/>
        </w:rPr>
        <w:t>prizu.</w:t>
      </w:r>
    </w:p>
    <w:p w:rsidR="00E32D0E" w:rsidRDefault="00E32D0E">
      <w:pPr>
        <w:pStyle w:val="Pagrindinistekstas"/>
        <w:spacing w:before="4"/>
      </w:pPr>
    </w:p>
    <w:p w:rsidR="001F6AC3" w:rsidRDefault="001F6AC3"/>
    <w:sectPr w:rsidR="001F6AC3">
      <w:type w:val="continuous"/>
      <w:pgSz w:w="11910" w:h="16840"/>
      <w:pgMar w:top="900" w:right="600" w:bottom="280" w:left="1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charset w:val="BA"/>
    <w:family w:val="swiss"/>
    <w:pitch w:val="variable"/>
    <w:sig w:usb0="E10002FF" w:usb1="4000ACFF" w:usb2="00000009" w:usb3="00000000" w:csb0="0000019F" w:csb1="00000000"/>
  </w:font>
  <w:font w:name="Cambria"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67C"/>
    <w:multiLevelType w:val="hybridMultilevel"/>
    <w:tmpl w:val="1D42B42E"/>
    <w:lvl w:ilvl="0" w:tplc="E3C2207C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lt-LT" w:eastAsia="lt-LT" w:bidi="lt-LT"/>
      </w:rPr>
    </w:lvl>
    <w:lvl w:ilvl="1" w:tplc="BF54970C">
      <w:numFmt w:val="bullet"/>
      <w:lvlText w:val="•"/>
      <w:lvlJc w:val="left"/>
      <w:pPr>
        <w:ind w:left="4400" w:hanging="360"/>
      </w:pPr>
      <w:rPr>
        <w:rFonts w:hint="default"/>
        <w:lang w:val="lt-LT" w:eastAsia="lt-LT" w:bidi="lt-LT"/>
      </w:rPr>
    </w:lvl>
    <w:lvl w:ilvl="2" w:tplc="1222068E">
      <w:numFmt w:val="bullet"/>
      <w:lvlText w:val="•"/>
      <w:lvlJc w:val="left"/>
      <w:pPr>
        <w:ind w:left="4620" w:hanging="360"/>
      </w:pPr>
      <w:rPr>
        <w:rFonts w:hint="default"/>
        <w:lang w:val="lt-LT" w:eastAsia="lt-LT" w:bidi="lt-LT"/>
      </w:rPr>
    </w:lvl>
    <w:lvl w:ilvl="3" w:tplc="DEB8F488">
      <w:numFmt w:val="bullet"/>
      <w:lvlText w:val="•"/>
      <w:lvlJc w:val="left"/>
      <w:pPr>
        <w:ind w:left="5270" w:hanging="360"/>
      </w:pPr>
      <w:rPr>
        <w:rFonts w:hint="default"/>
        <w:lang w:val="lt-LT" w:eastAsia="lt-LT" w:bidi="lt-LT"/>
      </w:rPr>
    </w:lvl>
    <w:lvl w:ilvl="4" w:tplc="CDBEADF2">
      <w:numFmt w:val="bullet"/>
      <w:lvlText w:val="•"/>
      <w:lvlJc w:val="left"/>
      <w:pPr>
        <w:ind w:left="5921" w:hanging="360"/>
      </w:pPr>
      <w:rPr>
        <w:rFonts w:hint="default"/>
        <w:lang w:val="lt-LT" w:eastAsia="lt-LT" w:bidi="lt-LT"/>
      </w:rPr>
    </w:lvl>
    <w:lvl w:ilvl="5" w:tplc="ACF4A3DA">
      <w:numFmt w:val="bullet"/>
      <w:lvlText w:val="•"/>
      <w:lvlJc w:val="left"/>
      <w:pPr>
        <w:ind w:left="6572" w:hanging="360"/>
      </w:pPr>
      <w:rPr>
        <w:rFonts w:hint="default"/>
        <w:lang w:val="lt-LT" w:eastAsia="lt-LT" w:bidi="lt-LT"/>
      </w:rPr>
    </w:lvl>
    <w:lvl w:ilvl="6" w:tplc="49CC6A2C">
      <w:numFmt w:val="bullet"/>
      <w:lvlText w:val="•"/>
      <w:lvlJc w:val="left"/>
      <w:pPr>
        <w:ind w:left="7223" w:hanging="360"/>
      </w:pPr>
      <w:rPr>
        <w:rFonts w:hint="default"/>
        <w:lang w:val="lt-LT" w:eastAsia="lt-LT" w:bidi="lt-LT"/>
      </w:rPr>
    </w:lvl>
    <w:lvl w:ilvl="7" w:tplc="8440084A">
      <w:numFmt w:val="bullet"/>
      <w:lvlText w:val="•"/>
      <w:lvlJc w:val="left"/>
      <w:pPr>
        <w:ind w:left="7874" w:hanging="360"/>
      </w:pPr>
      <w:rPr>
        <w:rFonts w:hint="default"/>
        <w:lang w:val="lt-LT" w:eastAsia="lt-LT" w:bidi="lt-LT"/>
      </w:rPr>
    </w:lvl>
    <w:lvl w:ilvl="8" w:tplc="7BAA8418">
      <w:numFmt w:val="bullet"/>
      <w:lvlText w:val="•"/>
      <w:lvlJc w:val="left"/>
      <w:pPr>
        <w:ind w:left="8524" w:hanging="360"/>
      </w:pPr>
      <w:rPr>
        <w:rFonts w:hint="default"/>
        <w:lang w:val="lt-LT" w:eastAsia="lt-LT" w:bidi="lt-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0E"/>
    <w:rsid w:val="000444CA"/>
    <w:rsid w:val="001F6AC3"/>
    <w:rsid w:val="002545B4"/>
    <w:rsid w:val="00A236DC"/>
    <w:rsid w:val="00CC695D"/>
    <w:rsid w:val="00E32D0E"/>
    <w:rsid w:val="00EC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6CD5"/>
  <w15:docId w15:val="{D71236E8-015C-4F49-9E88-DC047CCB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paragraph" w:styleId="Antrat1">
    <w:name w:val="heading 1"/>
    <w:basedOn w:val="prastasis"/>
    <w:uiPriority w:val="1"/>
    <w:qFormat/>
    <w:pPr>
      <w:ind w:left="3054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941" w:hanging="241"/>
    </w:pPr>
  </w:style>
  <w:style w:type="paragraph" w:customStyle="1" w:styleId="TableParagraph">
    <w:name w:val="Table Paragraph"/>
    <w:basedOn w:val="prastasis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kandidatas</cp:lastModifiedBy>
  <cp:revision>2</cp:revision>
  <dcterms:created xsi:type="dcterms:W3CDTF">2023-08-30T09:18:00Z</dcterms:created>
  <dcterms:modified xsi:type="dcterms:W3CDTF">2023-08-30T09:18:00Z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2021-07-29T00:00:00Z</vt:filetime>
  </property>
</Properties>
</file>